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5320A" w14:textId="77777777" w:rsidR="00BE3C8C" w:rsidRPr="00E15306" w:rsidRDefault="00BE3C8C" w:rsidP="00FB3235">
      <w:pPr>
        <w:pStyle w:val="Titolo1"/>
        <w:spacing w:before="0"/>
        <w:ind w:left="0"/>
        <w:jc w:val="center"/>
        <w:rPr>
          <w:sz w:val="22"/>
        </w:rPr>
      </w:pPr>
      <w:r w:rsidRPr="00B64642">
        <w:rPr>
          <w:sz w:val="22"/>
          <w:szCs w:val="22"/>
        </w:rPr>
        <w:t>COMUNE DI</w:t>
      </w:r>
      <w:r>
        <w:t xml:space="preserve"> _________________________</w:t>
      </w:r>
    </w:p>
    <w:p w14:paraId="4515320B" w14:textId="77777777" w:rsidR="00BE3C8C" w:rsidRDefault="00BE3C8C" w:rsidP="00BE3C8C">
      <w:pPr>
        <w:rPr>
          <w:rFonts w:ascii="Verdana" w:hAnsi="Verdana"/>
          <w:sz w:val="22"/>
        </w:rPr>
      </w:pPr>
    </w:p>
    <w:p w14:paraId="4515320C" w14:textId="77777777" w:rsidR="00BE3C8C" w:rsidRDefault="00BE3C8C" w:rsidP="00BE3C8C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sottoscritto ____________________________ nato a _______________________ il____________</w:t>
      </w:r>
    </w:p>
    <w:p w14:paraId="4515320D" w14:textId="77777777" w:rsidR="00BE3C8C" w:rsidRDefault="00BE3C8C" w:rsidP="00BE3C8C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nella sua qualità di legale rappresentante del </w:t>
      </w:r>
      <w:r>
        <w:rPr>
          <w:rFonts w:ascii="Verdana" w:hAnsi="Verdana"/>
          <w:b/>
          <w:sz w:val="20"/>
        </w:rPr>
        <w:t xml:space="preserve">Comune </w:t>
      </w:r>
      <w:proofErr w:type="gramStart"/>
      <w:r>
        <w:rPr>
          <w:rFonts w:ascii="Verdana" w:hAnsi="Verdana"/>
          <w:b/>
          <w:sz w:val="20"/>
        </w:rPr>
        <w:t>di</w:t>
      </w:r>
      <w:r>
        <w:rPr>
          <w:rFonts w:ascii="Verdana" w:hAnsi="Verdana"/>
          <w:sz w:val="20"/>
        </w:rPr>
        <w:t xml:space="preserve"> </w:t>
      </w:r>
      <w:r w:rsidR="00FB3235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_</w:t>
      </w:r>
      <w:proofErr w:type="gramEnd"/>
      <w:r>
        <w:rPr>
          <w:rFonts w:ascii="Verdana" w:hAnsi="Verdana"/>
          <w:sz w:val="20"/>
        </w:rPr>
        <w:t>______________________</w:t>
      </w:r>
      <w:r w:rsidR="00FB3235">
        <w:rPr>
          <w:rFonts w:ascii="Verdana" w:hAnsi="Verdana"/>
          <w:sz w:val="20"/>
        </w:rPr>
        <w:t>____________</w:t>
      </w:r>
    </w:p>
    <w:p w14:paraId="4515320E" w14:textId="77777777" w:rsidR="00BE3C8C" w:rsidRDefault="00BE3C8C" w:rsidP="00BE3C8C">
      <w:pPr>
        <w:rPr>
          <w:rFonts w:ascii="Verdana" w:hAnsi="Verdana"/>
          <w:sz w:val="22"/>
        </w:rPr>
      </w:pPr>
    </w:p>
    <w:p w14:paraId="4515320F" w14:textId="77777777" w:rsidR="00BE3C8C" w:rsidRPr="00462FCC" w:rsidRDefault="00BE3C8C" w:rsidP="00BE3C8C">
      <w:pPr>
        <w:pStyle w:val="Titolo4"/>
        <w:spacing w:after="120"/>
        <w:jc w:val="center"/>
        <w:rPr>
          <w:rFonts w:ascii="Verdana" w:hAnsi="Verdana"/>
        </w:rPr>
      </w:pPr>
      <w:r w:rsidRPr="00462FCC">
        <w:rPr>
          <w:rFonts w:ascii="Verdana" w:hAnsi="Verdana"/>
        </w:rPr>
        <w:t>D E L E G A</w:t>
      </w:r>
    </w:p>
    <w:p w14:paraId="45153210" w14:textId="77777777" w:rsidR="00BE3C8C" w:rsidRPr="00635AB2" w:rsidRDefault="00BE3C8C" w:rsidP="00BE3C8C">
      <w:pPr>
        <w:jc w:val="center"/>
        <w:rPr>
          <w:rFonts w:ascii="Verdana" w:hAnsi="Verdana"/>
          <w:b/>
          <w:i/>
          <w:sz w:val="20"/>
          <w:szCs w:val="20"/>
        </w:rPr>
      </w:pPr>
      <w:r w:rsidRPr="00635AB2">
        <w:rPr>
          <w:rFonts w:ascii="Verdana" w:hAnsi="Verdana"/>
          <w:b/>
          <w:i/>
          <w:sz w:val="20"/>
          <w:szCs w:val="20"/>
        </w:rPr>
        <w:t xml:space="preserve">ai sensi dell’art. 2372 </w:t>
      </w:r>
      <w:proofErr w:type="gramStart"/>
      <w:r w:rsidRPr="00635AB2">
        <w:rPr>
          <w:rFonts w:ascii="Verdana" w:hAnsi="Verdana"/>
          <w:b/>
          <w:i/>
          <w:sz w:val="20"/>
          <w:szCs w:val="20"/>
        </w:rPr>
        <w:t>codice civile</w:t>
      </w:r>
      <w:proofErr w:type="gramEnd"/>
    </w:p>
    <w:p w14:paraId="45153211" w14:textId="77777777" w:rsidR="00BE3C8C" w:rsidRPr="00EF1CDA" w:rsidRDefault="00BE3C8C" w:rsidP="00BE3C8C">
      <w:pPr>
        <w:jc w:val="center"/>
        <w:rPr>
          <w:rFonts w:ascii="Verdana" w:hAnsi="Verdana"/>
          <w:b/>
          <w:i/>
          <w:sz w:val="20"/>
          <w:szCs w:val="20"/>
        </w:rPr>
      </w:pPr>
      <w:r w:rsidRPr="00635AB2">
        <w:rPr>
          <w:rFonts w:ascii="Verdana" w:hAnsi="Verdana"/>
          <w:b/>
          <w:i/>
          <w:sz w:val="20"/>
          <w:szCs w:val="20"/>
        </w:rPr>
        <w:t>dando sin da ora per rato e valido il suo operato</w:t>
      </w:r>
    </w:p>
    <w:p w14:paraId="45153212" w14:textId="77777777" w:rsidR="00BE3C8C" w:rsidRDefault="00BE3C8C" w:rsidP="00BE3C8C">
      <w:pPr>
        <w:spacing w:line="480" w:lineRule="auto"/>
        <w:rPr>
          <w:rFonts w:ascii="Verdana" w:hAnsi="Verdana"/>
          <w:sz w:val="20"/>
        </w:rPr>
      </w:pPr>
    </w:p>
    <w:p w14:paraId="45153213" w14:textId="77777777" w:rsidR="00BE3C8C" w:rsidRDefault="00FB3235" w:rsidP="00BE3C8C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Il </w:t>
      </w:r>
      <w:proofErr w:type="spellStart"/>
      <w:r>
        <w:rPr>
          <w:rFonts w:ascii="Verdana" w:hAnsi="Verdana"/>
          <w:sz w:val="20"/>
        </w:rPr>
        <w:t>Sig</w:t>
      </w:r>
      <w:proofErr w:type="spellEnd"/>
      <w:r>
        <w:rPr>
          <w:rFonts w:ascii="Verdana" w:hAnsi="Verdana"/>
          <w:sz w:val="20"/>
        </w:rPr>
        <w:t>/</w:t>
      </w:r>
      <w:proofErr w:type="spellStart"/>
      <w:r>
        <w:rPr>
          <w:rFonts w:ascii="Verdana" w:hAnsi="Verdana"/>
          <w:sz w:val="20"/>
        </w:rPr>
        <w:t>ra</w:t>
      </w:r>
      <w:proofErr w:type="spellEnd"/>
      <w:r>
        <w:rPr>
          <w:rFonts w:ascii="Verdana" w:hAnsi="Verdana"/>
          <w:sz w:val="20"/>
        </w:rPr>
        <w:t xml:space="preserve"> ___</w:t>
      </w:r>
      <w:r w:rsidR="00BE3C8C">
        <w:rPr>
          <w:rFonts w:ascii="Verdana" w:hAnsi="Verdana"/>
          <w:sz w:val="20"/>
        </w:rPr>
        <w:t>____________________________ nato a _______________________ il</w:t>
      </w:r>
      <w:r>
        <w:rPr>
          <w:rFonts w:ascii="Verdana" w:hAnsi="Verdana"/>
          <w:sz w:val="20"/>
        </w:rPr>
        <w:t xml:space="preserve"> </w:t>
      </w:r>
      <w:r w:rsidR="00BE3C8C">
        <w:rPr>
          <w:rFonts w:ascii="Verdana" w:hAnsi="Verdana"/>
          <w:sz w:val="20"/>
        </w:rPr>
        <w:t>____________</w:t>
      </w:r>
    </w:p>
    <w:p w14:paraId="45153214" w14:textId="4AB9F49D" w:rsidR="005820C3" w:rsidRPr="00D015D4" w:rsidRDefault="00FB3235" w:rsidP="00D015D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015D4">
        <w:rPr>
          <w:rFonts w:ascii="Verdana" w:hAnsi="Verdana"/>
          <w:sz w:val="20"/>
          <w:szCs w:val="20"/>
        </w:rPr>
        <w:t xml:space="preserve">a </w:t>
      </w:r>
      <w:proofErr w:type="gramStart"/>
      <w:r w:rsidRPr="00D015D4">
        <w:rPr>
          <w:rFonts w:ascii="Verdana" w:hAnsi="Verdana"/>
          <w:sz w:val="20"/>
          <w:szCs w:val="20"/>
        </w:rPr>
        <w:t>rappresentarlo</w:t>
      </w:r>
      <w:r w:rsidR="005820C3" w:rsidRPr="00D015D4">
        <w:rPr>
          <w:rFonts w:ascii="Verdana" w:hAnsi="Verdana"/>
          <w:sz w:val="20"/>
          <w:szCs w:val="20"/>
          <w:vertAlign w:val="superscript"/>
        </w:rPr>
        <w:t>(</w:t>
      </w:r>
      <w:proofErr w:type="gramEnd"/>
      <w:r w:rsidR="005820C3" w:rsidRPr="00D015D4">
        <w:rPr>
          <w:rFonts w:ascii="Verdana" w:hAnsi="Verdana"/>
          <w:sz w:val="20"/>
          <w:szCs w:val="20"/>
          <w:vertAlign w:val="superscript"/>
        </w:rPr>
        <w:t>*)</w:t>
      </w:r>
      <w:r w:rsidR="005820C3" w:rsidRPr="00D015D4">
        <w:rPr>
          <w:rFonts w:ascii="Verdana" w:hAnsi="Verdana"/>
          <w:sz w:val="20"/>
          <w:szCs w:val="20"/>
        </w:rPr>
        <w:t xml:space="preserve"> alla riunione dell’assemblea dei soci d</w:t>
      </w:r>
      <w:r w:rsidR="00D015D4">
        <w:rPr>
          <w:rFonts w:ascii="Verdana" w:hAnsi="Verdana"/>
          <w:sz w:val="20"/>
          <w:szCs w:val="20"/>
        </w:rPr>
        <w:t xml:space="preserve">i </w:t>
      </w:r>
      <w:r w:rsidR="005820C3" w:rsidRPr="00D015D4">
        <w:rPr>
          <w:rFonts w:ascii="Verdana" w:hAnsi="Verdana"/>
          <w:sz w:val="20"/>
          <w:szCs w:val="20"/>
        </w:rPr>
        <w:t xml:space="preserve">Abbanoa S.p.A. </w:t>
      </w:r>
      <w:r w:rsidR="00D015D4" w:rsidRPr="00D015D4">
        <w:rPr>
          <w:rFonts w:ascii="Verdana" w:hAnsi="Verdana"/>
          <w:sz w:val="20"/>
          <w:szCs w:val="20"/>
        </w:rPr>
        <w:t>con</w:t>
      </w:r>
      <w:r w:rsidR="00D015D4">
        <w:rPr>
          <w:rFonts w:ascii="Verdana" w:hAnsi="Verdana"/>
          <w:sz w:val="20"/>
          <w:szCs w:val="20"/>
        </w:rPr>
        <w:t>vo</w:t>
      </w:r>
      <w:r w:rsidR="00D015D4" w:rsidRPr="00D015D4">
        <w:rPr>
          <w:rFonts w:ascii="Verdana" w:hAnsi="Verdana"/>
          <w:sz w:val="20"/>
          <w:szCs w:val="20"/>
        </w:rPr>
        <w:t xml:space="preserve">cata </w:t>
      </w:r>
      <w:r w:rsidR="00A34376" w:rsidRPr="00325249">
        <w:rPr>
          <w:rFonts w:ascii="Verdana" w:hAnsi="Verdana"/>
          <w:b/>
          <w:sz w:val="20"/>
          <w:szCs w:val="20"/>
        </w:rPr>
        <w:t xml:space="preserve">il giorno 08.03.2024, alle ore </w:t>
      </w:r>
      <w:r w:rsidR="00A34376">
        <w:rPr>
          <w:rFonts w:ascii="Verdana" w:hAnsi="Verdana"/>
          <w:b/>
          <w:sz w:val="20"/>
          <w:szCs w:val="20"/>
        </w:rPr>
        <w:t>11:00</w:t>
      </w:r>
      <w:r w:rsidR="00A34376" w:rsidRPr="00325249">
        <w:rPr>
          <w:rFonts w:ascii="Verdana" w:hAnsi="Verdana"/>
          <w:b/>
          <w:sz w:val="20"/>
          <w:szCs w:val="20"/>
        </w:rPr>
        <w:t>,</w:t>
      </w:r>
      <w:r w:rsidR="00A34376" w:rsidRPr="00325249">
        <w:rPr>
          <w:rFonts w:ascii="Verdana" w:hAnsi="Verdana" w:cs="Arial"/>
          <w:b/>
          <w:bCs/>
          <w:color w:val="0070C0"/>
          <w:sz w:val="20"/>
          <w:szCs w:val="20"/>
        </w:rPr>
        <w:t xml:space="preserve"> </w:t>
      </w:r>
      <w:r w:rsidR="00A34376" w:rsidRPr="00325249">
        <w:rPr>
          <w:rFonts w:ascii="Verdana" w:hAnsi="Verdana" w:cs="Arial"/>
          <w:sz w:val="20"/>
          <w:szCs w:val="20"/>
        </w:rPr>
        <w:t xml:space="preserve">presso la sala </w:t>
      </w:r>
      <w:r w:rsidR="00A34376" w:rsidRPr="00325249">
        <w:rPr>
          <w:rFonts w:ascii="Verdana" w:hAnsi="Verdana" w:cs="Arial"/>
          <w:b/>
          <w:bCs/>
          <w:sz w:val="20"/>
          <w:szCs w:val="20"/>
        </w:rPr>
        <w:t xml:space="preserve">Congressi del </w:t>
      </w:r>
      <w:proofErr w:type="spellStart"/>
      <w:r w:rsidR="00A34376" w:rsidRPr="00325249">
        <w:rPr>
          <w:rFonts w:ascii="Verdana" w:hAnsi="Verdana" w:cs="Arial"/>
          <w:b/>
          <w:bCs/>
          <w:sz w:val="20"/>
          <w:szCs w:val="20"/>
        </w:rPr>
        <w:t>THotel</w:t>
      </w:r>
      <w:proofErr w:type="spellEnd"/>
      <w:r w:rsidR="00A34376" w:rsidRPr="00325249">
        <w:rPr>
          <w:rFonts w:ascii="Verdana" w:hAnsi="Verdana" w:cs="Arial"/>
          <w:sz w:val="20"/>
          <w:szCs w:val="20"/>
        </w:rPr>
        <w:t xml:space="preserve"> sito in Cagliari, in via dei Giudicati n. 66,</w:t>
      </w:r>
      <w:r w:rsidR="00D015D4" w:rsidRPr="00D015D4">
        <w:rPr>
          <w:rFonts w:ascii="Verdana" w:hAnsi="Verdana"/>
          <w:sz w:val="20"/>
          <w:szCs w:val="20"/>
        </w:rPr>
        <w:t xml:space="preserve"> </w:t>
      </w:r>
      <w:r w:rsidR="005820C3" w:rsidRPr="00D015D4">
        <w:rPr>
          <w:rFonts w:ascii="Verdana" w:hAnsi="Verdana"/>
          <w:sz w:val="20"/>
          <w:szCs w:val="20"/>
        </w:rPr>
        <w:t>con il seguente Ordine del Giorno:</w:t>
      </w:r>
    </w:p>
    <w:p w14:paraId="4515321C" w14:textId="4DB222F8" w:rsidR="005820C3" w:rsidRDefault="005820C3" w:rsidP="005C4DE8">
      <w:pPr>
        <w:rPr>
          <w:rFonts w:ascii="Verdana" w:hAnsi="Verdana"/>
          <w:sz w:val="22"/>
        </w:rPr>
      </w:pPr>
    </w:p>
    <w:p w14:paraId="5F23215C" w14:textId="77777777" w:rsidR="00A34376" w:rsidRPr="00325249" w:rsidRDefault="00A34376" w:rsidP="00A34376">
      <w:pPr>
        <w:pStyle w:val="Default"/>
        <w:rPr>
          <w:rFonts w:ascii="Verdana" w:hAnsi="Verdana"/>
          <w:b/>
          <w:bCs/>
          <w:sz w:val="20"/>
          <w:szCs w:val="20"/>
        </w:rPr>
      </w:pPr>
      <w:r w:rsidRPr="00325249">
        <w:rPr>
          <w:rFonts w:ascii="Verdana" w:hAnsi="Verdana"/>
          <w:sz w:val="20"/>
          <w:szCs w:val="20"/>
        </w:rPr>
        <w:t xml:space="preserve">1. </w:t>
      </w:r>
      <w:r w:rsidRPr="000C5626">
        <w:rPr>
          <w:rFonts w:ascii="Verdana" w:hAnsi="Verdana"/>
          <w:b/>
          <w:bCs/>
          <w:sz w:val="20"/>
          <w:szCs w:val="20"/>
        </w:rPr>
        <w:t>Stato della</w:t>
      </w:r>
      <w:r w:rsidRPr="000C5626">
        <w:rPr>
          <w:rFonts w:ascii="Verdana" w:hAnsi="Verdana"/>
          <w:sz w:val="20"/>
          <w:szCs w:val="20"/>
        </w:rPr>
        <w:t xml:space="preserve"> </w:t>
      </w:r>
      <w:r w:rsidRPr="000C5626">
        <w:rPr>
          <w:rFonts w:ascii="Verdana" w:hAnsi="Verdana"/>
          <w:b/>
          <w:bCs/>
          <w:sz w:val="20"/>
          <w:szCs w:val="20"/>
        </w:rPr>
        <w:t>concessione di affidamento del Servizio Idrico Integrato</w:t>
      </w:r>
      <w:r w:rsidRPr="00325249">
        <w:rPr>
          <w:rFonts w:ascii="Verdana" w:hAnsi="Verdana"/>
          <w:b/>
          <w:bCs/>
          <w:sz w:val="20"/>
          <w:szCs w:val="20"/>
        </w:rPr>
        <w:t xml:space="preserve"> </w:t>
      </w:r>
    </w:p>
    <w:p w14:paraId="61C39D1D" w14:textId="77777777" w:rsidR="00A34376" w:rsidRPr="00325249" w:rsidRDefault="00A34376" w:rsidP="00A34376">
      <w:pPr>
        <w:pStyle w:val="Default"/>
        <w:rPr>
          <w:rFonts w:ascii="Verdana" w:hAnsi="Verdana"/>
          <w:sz w:val="20"/>
          <w:szCs w:val="20"/>
        </w:rPr>
      </w:pPr>
    </w:p>
    <w:p w14:paraId="286F4172" w14:textId="77777777" w:rsidR="00A34376" w:rsidRPr="000C5626" w:rsidRDefault="00A34376" w:rsidP="00A34376">
      <w:pPr>
        <w:pStyle w:val="Default"/>
        <w:numPr>
          <w:ilvl w:val="0"/>
          <w:numId w:val="20"/>
        </w:numPr>
        <w:ind w:left="709" w:hanging="425"/>
        <w:rPr>
          <w:rFonts w:ascii="Verdana" w:hAnsi="Verdana"/>
          <w:i/>
          <w:iCs/>
          <w:sz w:val="20"/>
          <w:szCs w:val="20"/>
        </w:rPr>
      </w:pPr>
      <w:r w:rsidRPr="000C5626">
        <w:rPr>
          <w:rFonts w:ascii="Verdana" w:hAnsi="Verdana"/>
          <w:i/>
          <w:iCs/>
          <w:sz w:val="20"/>
          <w:szCs w:val="20"/>
        </w:rPr>
        <w:t xml:space="preserve">stato della concessione; </w:t>
      </w:r>
    </w:p>
    <w:p w14:paraId="4F2E7912" w14:textId="77777777" w:rsidR="00A34376" w:rsidRPr="000C5626" w:rsidRDefault="00A34376" w:rsidP="00A34376">
      <w:pPr>
        <w:pStyle w:val="Default"/>
        <w:numPr>
          <w:ilvl w:val="0"/>
          <w:numId w:val="20"/>
        </w:numPr>
        <w:ind w:left="709" w:hanging="425"/>
        <w:rPr>
          <w:rFonts w:ascii="Verdana" w:hAnsi="Verdana"/>
          <w:i/>
          <w:iCs/>
          <w:sz w:val="20"/>
          <w:szCs w:val="20"/>
        </w:rPr>
      </w:pPr>
      <w:r w:rsidRPr="000C5626">
        <w:rPr>
          <w:rFonts w:ascii="Verdana" w:hAnsi="Verdana"/>
          <w:i/>
          <w:iCs/>
          <w:sz w:val="20"/>
          <w:szCs w:val="20"/>
        </w:rPr>
        <w:t xml:space="preserve">iniziative intraprese per la tutela degli interessi economici e patrimoniali della società ovvero per affrontare la prossima fase di affidamento; </w:t>
      </w:r>
    </w:p>
    <w:p w14:paraId="44E78C64" w14:textId="77777777" w:rsidR="00A34376" w:rsidRPr="00325249" w:rsidRDefault="00A34376" w:rsidP="00A34376">
      <w:pPr>
        <w:pStyle w:val="Default"/>
        <w:rPr>
          <w:rFonts w:ascii="Verdana" w:hAnsi="Verdana"/>
          <w:sz w:val="20"/>
          <w:szCs w:val="20"/>
        </w:rPr>
      </w:pPr>
    </w:p>
    <w:p w14:paraId="0201C4E7" w14:textId="77777777" w:rsidR="00A34376" w:rsidRPr="00325249" w:rsidRDefault="00A34376" w:rsidP="00A34376">
      <w:pPr>
        <w:pStyle w:val="Default"/>
        <w:rPr>
          <w:rFonts w:ascii="Verdana" w:hAnsi="Verdana"/>
          <w:sz w:val="20"/>
          <w:szCs w:val="20"/>
        </w:rPr>
      </w:pPr>
      <w:r w:rsidRPr="00325249">
        <w:rPr>
          <w:rFonts w:ascii="Verdana" w:hAnsi="Verdana"/>
          <w:sz w:val="20"/>
          <w:szCs w:val="20"/>
        </w:rPr>
        <w:t xml:space="preserve">2. </w:t>
      </w:r>
      <w:r w:rsidRPr="000C5626">
        <w:rPr>
          <w:rFonts w:ascii="Verdana" w:hAnsi="Verdana"/>
          <w:sz w:val="20"/>
          <w:szCs w:val="20"/>
        </w:rPr>
        <w:t>“</w:t>
      </w:r>
      <w:r w:rsidRPr="000C5626">
        <w:rPr>
          <w:rFonts w:ascii="Verdana" w:hAnsi="Verdana"/>
          <w:b/>
          <w:bCs/>
          <w:i/>
          <w:iCs/>
          <w:sz w:val="20"/>
          <w:szCs w:val="20"/>
        </w:rPr>
        <w:t>Andamento di gestione esercizio 2023</w:t>
      </w:r>
      <w:r w:rsidRPr="000C5626">
        <w:rPr>
          <w:rFonts w:ascii="Verdana" w:hAnsi="Verdana"/>
          <w:i/>
          <w:iCs/>
          <w:sz w:val="20"/>
          <w:szCs w:val="20"/>
        </w:rPr>
        <w:t xml:space="preserve"> e sui </w:t>
      </w:r>
      <w:r w:rsidRPr="000C5626">
        <w:rPr>
          <w:rFonts w:ascii="Verdana" w:hAnsi="Verdana"/>
          <w:b/>
          <w:bCs/>
          <w:i/>
          <w:iCs/>
          <w:sz w:val="20"/>
          <w:szCs w:val="20"/>
        </w:rPr>
        <w:t>piani di azione 2024</w:t>
      </w:r>
      <w:r w:rsidRPr="000C5626">
        <w:rPr>
          <w:rFonts w:ascii="Verdana" w:hAnsi="Verdana"/>
          <w:i/>
          <w:iCs/>
          <w:sz w:val="20"/>
          <w:szCs w:val="20"/>
        </w:rPr>
        <w:t xml:space="preserve"> con particolare ed esplicito riferimento a</w:t>
      </w:r>
      <w:r>
        <w:rPr>
          <w:rFonts w:ascii="Verdana" w:hAnsi="Verdana"/>
          <w:b/>
          <w:bCs/>
          <w:i/>
          <w:iCs/>
          <w:sz w:val="20"/>
          <w:szCs w:val="20"/>
        </w:rPr>
        <w:t>:</w:t>
      </w:r>
      <w:r w:rsidRPr="000C5626">
        <w:rPr>
          <w:rFonts w:ascii="Verdana" w:hAnsi="Verdana"/>
          <w:b/>
          <w:bCs/>
          <w:i/>
          <w:iCs/>
          <w:sz w:val="20"/>
          <w:szCs w:val="20"/>
        </w:rPr>
        <w:t>”</w:t>
      </w:r>
    </w:p>
    <w:p w14:paraId="18EB8CF7" w14:textId="77777777" w:rsidR="00A34376" w:rsidRPr="00325249" w:rsidRDefault="00A34376" w:rsidP="00A34376">
      <w:pPr>
        <w:pStyle w:val="Default"/>
        <w:rPr>
          <w:rFonts w:ascii="Verdana" w:hAnsi="Verdana"/>
          <w:sz w:val="20"/>
          <w:szCs w:val="20"/>
        </w:rPr>
      </w:pPr>
    </w:p>
    <w:p w14:paraId="1F8B984E" w14:textId="77777777" w:rsidR="00A34376" w:rsidRPr="000C5626" w:rsidRDefault="00A34376" w:rsidP="00A34376">
      <w:pPr>
        <w:pStyle w:val="Default"/>
        <w:numPr>
          <w:ilvl w:val="0"/>
          <w:numId w:val="19"/>
        </w:numPr>
        <w:rPr>
          <w:rFonts w:ascii="Verdana" w:hAnsi="Verdana"/>
          <w:i/>
          <w:iCs/>
          <w:sz w:val="20"/>
          <w:szCs w:val="20"/>
        </w:rPr>
      </w:pPr>
      <w:r w:rsidRPr="000C5626">
        <w:rPr>
          <w:rFonts w:ascii="Verdana" w:hAnsi="Verdana"/>
          <w:i/>
          <w:iCs/>
          <w:sz w:val="20"/>
          <w:szCs w:val="20"/>
        </w:rPr>
        <w:t xml:space="preserve">Bilancio idrico, stato attuale e recupero delle perdite </w:t>
      </w:r>
    </w:p>
    <w:p w14:paraId="495EB822" w14:textId="77777777" w:rsidR="00A34376" w:rsidRPr="000C5626" w:rsidRDefault="00A34376" w:rsidP="00A34376">
      <w:pPr>
        <w:pStyle w:val="Default"/>
        <w:numPr>
          <w:ilvl w:val="0"/>
          <w:numId w:val="19"/>
        </w:numPr>
        <w:rPr>
          <w:rFonts w:ascii="Verdana" w:hAnsi="Verdana"/>
          <w:i/>
          <w:iCs/>
          <w:sz w:val="20"/>
          <w:szCs w:val="20"/>
        </w:rPr>
      </w:pPr>
      <w:r w:rsidRPr="000C5626">
        <w:rPr>
          <w:rFonts w:ascii="Verdana" w:hAnsi="Verdana"/>
          <w:i/>
          <w:iCs/>
          <w:sz w:val="20"/>
          <w:szCs w:val="20"/>
        </w:rPr>
        <w:t xml:space="preserve">Bilancio energetico, stato attuale e programma di approvvigionamento della energia </w:t>
      </w:r>
    </w:p>
    <w:p w14:paraId="51CADB59" w14:textId="77777777" w:rsidR="00A34376" w:rsidRPr="000C5626" w:rsidRDefault="00A34376" w:rsidP="00A34376">
      <w:pPr>
        <w:pStyle w:val="Default"/>
        <w:numPr>
          <w:ilvl w:val="0"/>
          <w:numId w:val="19"/>
        </w:numPr>
        <w:rPr>
          <w:rFonts w:ascii="Verdana" w:hAnsi="Verdana"/>
          <w:i/>
          <w:iCs/>
          <w:sz w:val="20"/>
          <w:szCs w:val="20"/>
        </w:rPr>
      </w:pPr>
      <w:r w:rsidRPr="000C5626">
        <w:rPr>
          <w:rFonts w:ascii="Verdana" w:hAnsi="Verdana"/>
          <w:i/>
          <w:iCs/>
          <w:sz w:val="20"/>
          <w:szCs w:val="20"/>
        </w:rPr>
        <w:t xml:space="preserve">Piano delle manutenzioni reti, con specifico riferimento alle misure di perdite idriche per Comune e al corrispondente piano di manutenzione straordinaria </w:t>
      </w:r>
    </w:p>
    <w:p w14:paraId="6E4DCDDB" w14:textId="77777777" w:rsidR="00A34376" w:rsidRPr="000C5626" w:rsidRDefault="00A34376" w:rsidP="00A34376">
      <w:pPr>
        <w:pStyle w:val="Default"/>
        <w:numPr>
          <w:ilvl w:val="0"/>
          <w:numId w:val="19"/>
        </w:numPr>
        <w:rPr>
          <w:rFonts w:ascii="Verdana" w:hAnsi="Verdana"/>
          <w:i/>
          <w:iCs/>
          <w:sz w:val="20"/>
          <w:szCs w:val="20"/>
        </w:rPr>
      </w:pPr>
      <w:r w:rsidRPr="000C5626">
        <w:rPr>
          <w:rFonts w:ascii="Verdana" w:hAnsi="Verdana"/>
          <w:i/>
          <w:iCs/>
          <w:sz w:val="20"/>
          <w:szCs w:val="20"/>
        </w:rPr>
        <w:t xml:space="preserve">Piano della gestione Clienti, con specifico riferimento alla esistenza – o meno – di arretrati di registrazione variazioni, bonifiche dati, ovvero di gestione dei reclami e del precontenzioso; </w:t>
      </w:r>
    </w:p>
    <w:p w14:paraId="39DF334F" w14:textId="77777777" w:rsidR="00A34376" w:rsidRPr="000C5626" w:rsidRDefault="00A34376" w:rsidP="00A34376">
      <w:pPr>
        <w:pStyle w:val="Default"/>
        <w:numPr>
          <w:ilvl w:val="0"/>
          <w:numId w:val="19"/>
        </w:numPr>
        <w:rPr>
          <w:rFonts w:ascii="Verdana" w:hAnsi="Verdana"/>
          <w:i/>
          <w:iCs/>
          <w:sz w:val="20"/>
          <w:szCs w:val="20"/>
        </w:rPr>
      </w:pPr>
      <w:r w:rsidRPr="000C5626">
        <w:rPr>
          <w:rFonts w:ascii="Verdana" w:hAnsi="Verdana"/>
          <w:i/>
          <w:iCs/>
          <w:sz w:val="20"/>
          <w:szCs w:val="20"/>
        </w:rPr>
        <w:t xml:space="preserve">Piano di recupero dei crediti del SII, con specifico riferimento al programma di esecuzione delle azioni di sollecito ovvero esecutive previste; </w:t>
      </w:r>
    </w:p>
    <w:p w14:paraId="42C03524" w14:textId="77777777" w:rsidR="00A34376" w:rsidRPr="000C5626" w:rsidRDefault="00A34376" w:rsidP="00A34376">
      <w:pPr>
        <w:pStyle w:val="Default"/>
        <w:numPr>
          <w:ilvl w:val="0"/>
          <w:numId w:val="19"/>
        </w:numPr>
        <w:rPr>
          <w:rFonts w:ascii="Verdana" w:hAnsi="Verdana"/>
          <w:i/>
          <w:iCs/>
          <w:sz w:val="20"/>
          <w:szCs w:val="20"/>
        </w:rPr>
      </w:pPr>
      <w:r w:rsidRPr="000C5626">
        <w:rPr>
          <w:rFonts w:ascii="Verdana" w:hAnsi="Verdana"/>
          <w:i/>
          <w:iCs/>
          <w:sz w:val="20"/>
          <w:szCs w:val="20"/>
        </w:rPr>
        <w:t xml:space="preserve">Piano di sviluppo dei temi della sostenibilità e della innovazione funzionali al miglioramento del servizio ed al raggiungimento di migliori standard di sostenibilità </w:t>
      </w:r>
    </w:p>
    <w:p w14:paraId="62C37EF1" w14:textId="77777777" w:rsidR="00A34376" w:rsidRPr="000C5626" w:rsidRDefault="00A34376" w:rsidP="00A34376">
      <w:pPr>
        <w:pStyle w:val="Default"/>
        <w:numPr>
          <w:ilvl w:val="0"/>
          <w:numId w:val="19"/>
        </w:numPr>
        <w:rPr>
          <w:rFonts w:ascii="Verdana" w:hAnsi="Verdana"/>
          <w:i/>
          <w:iCs/>
          <w:sz w:val="20"/>
          <w:szCs w:val="20"/>
        </w:rPr>
      </w:pPr>
      <w:r w:rsidRPr="000C5626">
        <w:rPr>
          <w:rFonts w:ascii="Verdana" w:hAnsi="Verdana"/>
          <w:i/>
          <w:iCs/>
          <w:sz w:val="20"/>
          <w:szCs w:val="20"/>
        </w:rPr>
        <w:t xml:space="preserve">Bilancio di sostenibilità. </w:t>
      </w:r>
    </w:p>
    <w:p w14:paraId="00E9CDBA" w14:textId="77777777" w:rsidR="00A34376" w:rsidRPr="000C5626" w:rsidRDefault="00A34376" w:rsidP="00A34376">
      <w:pPr>
        <w:pStyle w:val="Default"/>
        <w:rPr>
          <w:rFonts w:ascii="Verdana" w:hAnsi="Verdana"/>
          <w:sz w:val="20"/>
          <w:szCs w:val="20"/>
        </w:rPr>
      </w:pPr>
    </w:p>
    <w:p w14:paraId="24861ACF" w14:textId="77777777" w:rsidR="00A34376" w:rsidRPr="000C5626" w:rsidRDefault="00A34376" w:rsidP="00A34376">
      <w:pPr>
        <w:pStyle w:val="Default"/>
        <w:rPr>
          <w:rFonts w:ascii="Verdana" w:hAnsi="Verdana"/>
          <w:sz w:val="20"/>
          <w:szCs w:val="20"/>
        </w:rPr>
      </w:pPr>
      <w:r w:rsidRPr="000C5626">
        <w:rPr>
          <w:rFonts w:ascii="Verdana" w:hAnsi="Verdana"/>
          <w:sz w:val="20"/>
          <w:szCs w:val="20"/>
        </w:rPr>
        <w:t xml:space="preserve">3. </w:t>
      </w:r>
      <w:r w:rsidRPr="000C5626">
        <w:rPr>
          <w:rFonts w:ascii="Verdana" w:hAnsi="Verdana"/>
          <w:b/>
          <w:bCs/>
          <w:sz w:val="20"/>
          <w:szCs w:val="20"/>
        </w:rPr>
        <w:t>Approfondimento sullo stato degli investimenti</w:t>
      </w:r>
      <w:r w:rsidRPr="000C5626">
        <w:rPr>
          <w:rFonts w:ascii="Verdana" w:hAnsi="Verdana"/>
          <w:sz w:val="20"/>
          <w:szCs w:val="20"/>
        </w:rPr>
        <w:t xml:space="preserve">, </w:t>
      </w:r>
      <w:r w:rsidRPr="000C5626">
        <w:rPr>
          <w:rFonts w:ascii="Verdana" w:hAnsi="Verdana"/>
          <w:i/>
          <w:iCs/>
          <w:sz w:val="20"/>
          <w:szCs w:val="20"/>
        </w:rPr>
        <w:t>“Con aggiornamento sullo stato del programmato, dettagliando per ogni investimento le seguenti informazioni</w:t>
      </w:r>
      <w:r>
        <w:rPr>
          <w:rFonts w:ascii="Verdana" w:hAnsi="Verdana"/>
          <w:i/>
          <w:iCs/>
          <w:sz w:val="20"/>
          <w:szCs w:val="20"/>
        </w:rPr>
        <w:t>:</w:t>
      </w:r>
      <w:r w:rsidRPr="000C5626">
        <w:rPr>
          <w:rFonts w:ascii="Verdana" w:hAnsi="Verdana"/>
          <w:i/>
          <w:iCs/>
          <w:sz w:val="20"/>
          <w:szCs w:val="20"/>
        </w:rPr>
        <w:t>”</w:t>
      </w:r>
    </w:p>
    <w:p w14:paraId="47BF408E" w14:textId="77777777" w:rsidR="00A34376" w:rsidRPr="00325249" w:rsidRDefault="00A34376" w:rsidP="00A34376">
      <w:pPr>
        <w:pStyle w:val="Default"/>
        <w:rPr>
          <w:rFonts w:ascii="Verdana" w:hAnsi="Verdana"/>
          <w:sz w:val="20"/>
          <w:szCs w:val="20"/>
        </w:rPr>
      </w:pPr>
    </w:p>
    <w:p w14:paraId="0F1C6643" w14:textId="77777777" w:rsidR="00A34376" w:rsidRPr="000C5626" w:rsidRDefault="00A34376" w:rsidP="00A34376">
      <w:pPr>
        <w:pStyle w:val="Default"/>
        <w:numPr>
          <w:ilvl w:val="0"/>
          <w:numId w:val="18"/>
        </w:numPr>
        <w:rPr>
          <w:rFonts w:ascii="Verdana" w:hAnsi="Verdana"/>
          <w:i/>
          <w:iCs/>
          <w:sz w:val="20"/>
          <w:szCs w:val="20"/>
        </w:rPr>
      </w:pPr>
      <w:r w:rsidRPr="000C5626">
        <w:rPr>
          <w:rFonts w:ascii="Verdana" w:hAnsi="Verdana"/>
          <w:i/>
          <w:iCs/>
          <w:sz w:val="20"/>
          <w:szCs w:val="20"/>
        </w:rPr>
        <w:t xml:space="preserve">Nome, entità e fonte del finanziamento; </w:t>
      </w:r>
    </w:p>
    <w:p w14:paraId="4F8BCBE4" w14:textId="77777777" w:rsidR="00A34376" w:rsidRPr="000C5626" w:rsidRDefault="00A34376" w:rsidP="00A34376">
      <w:pPr>
        <w:pStyle w:val="Default"/>
        <w:numPr>
          <w:ilvl w:val="0"/>
          <w:numId w:val="18"/>
        </w:numPr>
        <w:rPr>
          <w:rFonts w:ascii="Verdana" w:hAnsi="Verdana"/>
          <w:i/>
          <w:iCs/>
          <w:sz w:val="20"/>
          <w:szCs w:val="20"/>
        </w:rPr>
      </w:pPr>
      <w:r w:rsidRPr="000C5626">
        <w:rPr>
          <w:rFonts w:ascii="Verdana" w:hAnsi="Verdana"/>
          <w:i/>
          <w:iCs/>
          <w:sz w:val="20"/>
          <w:szCs w:val="20"/>
        </w:rPr>
        <w:t xml:space="preserve">Infrastruttura e Comune beneficiari; </w:t>
      </w:r>
    </w:p>
    <w:p w14:paraId="4119C278" w14:textId="77777777" w:rsidR="00A34376" w:rsidRPr="000C5626" w:rsidRDefault="00A34376" w:rsidP="00A34376">
      <w:pPr>
        <w:pStyle w:val="Default"/>
        <w:numPr>
          <w:ilvl w:val="0"/>
          <w:numId w:val="18"/>
        </w:numPr>
        <w:rPr>
          <w:rFonts w:ascii="Verdana" w:hAnsi="Verdana"/>
          <w:i/>
          <w:iCs/>
          <w:sz w:val="20"/>
          <w:szCs w:val="20"/>
        </w:rPr>
      </w:pPr>
      <w:r w:rsidRPr="000C5626">
        <w:rPr>
          <w:rFonts w:ascii="Verdana" w:hAnsi="Verdana"/>
          <w:i/>
          <w:iCs/>
          <w:sz w:val="20"/>
          <w:szCs w:val="20"/>
        </w:rPr>
        <w:t xml:space="preserve">Data finanziamento e firma convenzione, data inizio lavori, data fine lavori e data collaudo per quelli chiusi </w:t>
      </w:r>
    </w:p>
    <w:p w14:paraId="14464ADD" w14:textId="77777777" w:rsidR="00A34376" w:rsidRPr="000C5626" w:rsidRDefault="00A34376" w:rsidP="00A34376">
      <w:pPr>
        <w:pStyle w:val="Default"/>
        <w:numPr>
          <w:ilvl w:val="0"/>
          <w:numId w:val="18"/>
        </w:numPr>
        <w:rPr>
          <w:rFonts w:ascii="Verdana" w:hAnsi="Verdana"/>
          <w:i/>
          <w:iCs/>
          <w:sz w:val="20"/>
          <w:szCs w:val="20"/>
        </w:rPr>
      </w:pPr>
      <w:r w:rsidRPr="000C5626">
        <w:rPr>
          <w:rFonts w:ascii="Verdana" w:hAnsi="Verdana"/>
          <w:i/>
          <w:iCs/>
          <w:sz w:val="20"/>
          <w:szCs w:val="20"/>
        </w:rPr>
        <w:t xml:space="preserve">Data finanziamento e firma convenzione, stato del programma di investimento allo stato attuale, con dichiarazione esplicita se si trova nel rispetto del cronoprogramma ovvero in ritardo rispetto allo stesso. </w:t>
      </w:r>
    </w:p>
    <w:p w14:paraId="13EF51D5" w14:textId="77777777" w:rsidR="00A34376" w:rsidRPr="005C4DE8" w:rsidRDefault="00A34376" w:rsidP="005C4DE8">
      <w:pPr>
        <w:rPr>
          <w:rFonts w:ascii="Verdana" w:hAnsi="Verdana"/>
          <w:sz w:val="22"/>
          <w:szCs w:val="22"/>
        </w:rPr>
      </w:pPr>
    </w:p>
    <w:tbl>
      <w:tblPr>
        <w:tblW w:w="1054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900"/>
        <w:gridCol w:w="4680"/>
      </w:tblGrid>
      <w:tr w:rsidR="005820C3" w:rsidRPr="00B53201" w14:paraId="45153224" w14:textId="77777777" w:rsidTr="00B53201">
        <w:tc>
          <w:tcPr>
            <w:tcW w:w="4968" w:type="dxa"/>
          </w:tcPr>
          <w:p w14:paraId="4515321D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  <w:p w14:paraId="4515321E" w14:textId="77777777" w:rsidR="005820C3" w:rsidRPr="00B53201" w:rsidRDefault="00FB3235" w:rsidP="00B5320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Luogo </w:t>
            </w:r>
            <w:r w:rsidR="005820C3" w:rsidRPr="00B53201">
              <w:rPr>
                <w:rFonts w:ascii="Verdana" w:hAnsi="Verdana"/>
                <w:sz w:val="20"/>
                <w:szCs w:val="20"/>
              </w:rPr>
              <w:t>e data</w:t>
            </w:r>
          </w:p>
          <w:p w14:paraId="4515321F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  <w:p w14:paraId="45153220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5153221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</w:tc>
        <w:tc>
          <w:tcPr>
            <w:tcW w:w="4680" w:type="dxa"/>
          </w:tcPr>
          <w:p w14:paraId="45153222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  <w:p w14:paraId="45153223" w14:textId="77777777" w:rsidR="005820C3" w:rsidRPr="00B53201" w:rsidRDefault="00B313F7" w:rsidP="00B53201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0"/>
              </w:rPr>
              <w:t xml:space="preserve">IL LEGALE </w:t>
            </w:r>
            <w:r w:rsidR="005820C3" w:rsidRPr="00B53201">
              <w:rPr>
                <w:rFonts w:ascii="Verdana" w:hAnsi="Verdana"/>
                <w:sz w:val="20"/>
              </w:rPr>
              <w:t>RAPPRESENTANTE</w:t>
            </w:r>
          </w:p>
        </w:tc>
      </w:tr>
    </w:tbl>
    <w:p w14:paraId="45153225" w14:textId="77777777" w:rsidR="005820C3" w:rsidRDefault="005820C3" w:rsidP="005820C3">
      <w:pPr>
        <w:rPr>
          <w:rFonts w:ascii="Verdana" w:hAnsi="Verdana"/>
          <w:sz w:val="16"/>
          <w:szCs w:val="16"/>
        </w:rPr>
      </w:pPr>
    </w:p>
    <w:p w14:paraId="45153226" w14:textId="77777777" w:rsidR="005820C3" w:rsidRPr="00FF784A" w:rsidRDefault="005820C3" w:rsidP="005820C3">
      <w:pPr>
        <w:rPr>
          <w:rFonts w:ascii="Verdana" w:hAnsi="Verdana"/>
          <w:b/>
          <w:sz w:val="16"/>
          <w:szCs w:val="16"/>
        </w:rPr>
      </w:pPr>
      <w:r w:rsidRPr="00FF784A">
        <w:rPr>
          <w:rFonts w:ascii="Verdana" w:hAnsi="Verdana"/>
          <w:b/>
          <w:sz w:val="16"/>
          <w:szCs w:val="16"/>
        </w:rPr>
        <w:t>(*) Sia il delegante che il delegato allegano alla presente copia del proprio documento di riconoscimento</w:t>
      </w:r>
      <w:r w:rsidR="00B313F7">
        <w:rPr>
          <w:rFonts w:ascii="Verdana" w:hAnsi="Verdana"/>
          <w:b/>
          <w:sz w:val="16"/>
          <w:szCs w:val="16"/>
        </w:rPr>
        <w:t xml:space="preserve"> in corso di validità</w:t>
      </w:r>
      <w:r w:rsidRPr="00FF784A">
        <w:rPr>
          <w:rFonts w:ascii="Verdana" w:hAnsi="Verdana"/>
          <w:b/>
          <w:sz w:val="16"/>
          <w:szCs w:val="16"/>
        </w:rPr>
        <w:t>.</w:t>
      </w:r>
    </w:p>
    <w:p w14:paraId="45153227" w14:textId="77777777" w:rsidR="005820C3" w:rsidRDefault="005820C3" w:rsidP="005820C3">
      <w:pPr>
        <w:rPr>
          <w:rFonts w:ascii="Verdana" w:hAnsi="Verdana"/>
          <w:b/>
          <w:sz w:val="22"/>
          <w:u w:val="single"/>
        </w:rPr>
      </w:pPr>
    </w:p>
    <w:p w14:paraId="45153237" w14:textId="10DA3F21" w:rsidR="00FB3235" w:rsidRDefault="00FB3235"/>
    <w:sectPr w:rsidR="00FB3235" w:rsidSect="00FB3235">
      <w:pgSz w:w="11906" w:h="16838" w:code="9"/>
      <w:pgMar w:top="1135" w:right="567" w:bottom="142" w:left="900" w:header="397" w:footer="5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5325D" w14:textId="77777777" w:rsidR="00B64B90" w:rsidRDefault="00B64B90">
      <w:r>
        <w:separator/>
      </w:r>
    </w:p>
  </w:endnote>
  <w:endnote w:type="continuationSeparator" w:id="0">
    <w:p w14:paraId="4515325E" w14:textId="77777777" w:rsidR="00B64B90" w:rsidRDefault="00B6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5325B" w14:textId="77777777" w:rsidR="00B64B90" w:rsidRDefault="00B64B90">
      <w:r>
        <w:separator/>
      </w:r>
    </w:p>
  </w:footnote>
  <w:footnote w:type="continuationSeparator" w:id="0">
    <w:p w14:paraId="4515325C" w14:textId="77777777" w:rsidR="00B64B90" w:rsidRDefault="00B64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1969"/>
    <w:multiLevelType w:val="hybridMultilevel"/>
    <w:tmpl w:val="847AA85E"/>
    <w:lvl w:ilvl="0" w:tplc="0410000F">
      <w:start w:val="1"/>
      <w:numFmt w:val="decimal"/>
      <w:lvlText w:val="%1."/>
      <w:lvlJc w:val="left"/>
      <w:pPr>
        <w:ind w:left="1095" w:hanging="360"/>
      </w:pPr>
    </w:lvl>
    <w:lvl w:ilvl="1" w:tplc="04100019" w:tentative="1">
      <w:start w:val="1"/>
      <w:numFmt w:val="lowerLetter"/>
      <w:lvlText w:val="%2."/>
      <w:lvlJc w:val="left"/>
      <w:pPr>
        <w:ind w:left="1815" w:hanging="360"/>
      </w:pPr>
    </w:lvl>
    <w:lvl w:ilvl="2" w:tplc="0410001B" w:tentative="1">
      <w:start w:val="1"/>
      <w:numFmt w:val="lowerRoman"/>
      <w:lvlText w:val="%3."/>
      <w:lvlJc w:val="right"/>
      <w:pPr>
        <w:ind w:left="2535" w:hanging="180"/>
      </w:pPr>
    </w:lvl>
    <w:lvl w:ilvl="3" w:tplc="0410000F" w:tentative="1">
      <w:start w:val="1"/>
      <w:numFmt w:val="decimal"/>
      <w:lvlText w:val="%4."/>
      <w:lvlJc w:val="left"/>
      <w:pPr>
        <w:ind w:left="3255" w:hanging="360"/>
      </w:pPr>
    </w:lvl>
    <w:lvl w:ilvl="4" w:tplc="04100019" w:tentative="1">
      <w:start w:val="1"/>
      <w:numFmt w:val="lowerLetter"/>
      <w:lvlText w:val="%5."/>
      <w:lvlJc w:val="left"/>
      <w:pPr>
        <w:ind w:left="3975" w:hanging="360"/>
      </w:pPr>
    </w:lvl>
    <w:lvl w:ilvl="5" w:tplc="0410001B" w:tentative="1">
      <w:start w:val="1"/>
      <w:numFmt w:val="lowerRoman"/>
      <w:lvlText w:val="%6."/>
      <w:lvlJc w:val="right"/>
      <w:pPr>
        <w:ind w:left="4695" w:hanging="180"/>
      </w:pPr>
    </w:lvl>
    <w:lvl w:ilvl="6" w:tplc="0410000F" w:tentative="1">
      <w:start w:val="1"/>
      <w:numFmt w:val="decimal"/>
      <w:lvlText w:val="%7."/>
      <w:lvlJc w:val="left"/>
      <w:pPr>
        <w:ind w:left="5415" w:hanging="360"/>
      </w:pPr>
    </w:lvl>
    <w:lvl w:ilvl="7" w:tplc="04100019" w:tentative="1">
      <w:start w:val="1"/>
      <w:numFmt w:val="lowerLetter"/>
      <w:lvlText w:val="%8."/>
      <w:lvlJc w:val="left"/>
      <w:pPr>
        <w:ind w:left="6135" w:hanging="360"/>
      </w:pPr>
    </w:lvl>
    <w:lvl w:ilvl="8" w:tplc="0410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0C555592"/>
    <w:multiLevelType w:val="hybridMultilevel"/>
    <w:tmpl w:val="D9309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05514"/>
    <w:multiLevelType w:val="hybridMultilevel"/>
    <w:tmpl w:val="4C8625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C3C38"/>
    <w:multiLevelType w:val="hybridMultilevel"/>
    <w:tmpl w:val="1A5C98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B09C7"/>
    <w:multiLevelType w:val="hybridMultilevel"/>
    <w:tmpl w:val="56FEB20E"/>
    <w:lvl w:ilvl="0" w:tplc="E4DEBC1E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138058FF"/>
    <w:multiLevelType w:val="hybridMultilevel"/>
    <w:tmpl w:val="1A5C98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4123D"/>
    <w:multiLevelType w:val="hybridMultilevel"/>
    <w:tmpl w:val="847AA85E"/>
    <w:lvl w:ilvl="0" w:tplc="FFFFFFFF">
      <w:start w:val="1"/>
      <w:numFmt w:val="decimal"/>
      <w:lvlText w:val="%1."/>
      <w:lvlJc w:val="left"/>
      <w:pPr>
        <w:ind w:left="1095" w:hanging="360"/>
      </w:pPr>
    </w:lvl>
    <w:lvl w:ilvl="1" w:tplc="FFFFFFFF" w:tentative="1">
      <w:start w:val="1"/>
      <w:numFmt w:val="lowerLetter"/>
      <w:lvlText w:val="%2."/>
      <w:lvlJc w:val="left"/>
      <w:pPr>
        <w:ind w:left="1815" w:hanging="360"/>
      </w:pPr>
    </w:lvl>
    <w:lvl w:ilvl="2" w:tplc="FFFFFFFF" w:tentative="1">
      <w:start w:val="1"/>
      <w:numFmt w:val="lowerRoman"/>
      <w:lvlText w:val="%3."/>
      <w:lvlJc w:val="right"/>
      <w:pPr>
        <w:ind w:left="2535" w:hanging="180"/>
      </w:pPr>
    </w:lvl>
    <w:lvl w:ilvl="3" w:tplc="FFFFFFFF" w:tentative="1">
      <w:start w:val="1"/>
      <w:numFmt w:val="decimal"/>
      <w:lvlText w:val="%4."/>
      <w:lvlJc w:val="left"/>
      <w:pPr>
        <w:ind w:left="3255" w:hanging="360"/>
      </w:pPr>
    </w:lvl>
    <w:lvl w:ilvl="4" w:tplc="FFFFFFFF" w:tentative="1">
      <w:start w:val="1"/>
      <w:numFmt w:val="lowerLetter"/>
      <w:lvlText w:val="%5."/>
      <w:lvlJc w:val="left"/>
      <w:pPr>
        <w:ind w:left="3975" w:hanging="360"/>
      </w:pPr>
    </w:lvl>
    <w:lvl w:ilvl="5" w:tplc="FFFFFFFF" w:tentative="1">
      <w:start w:val="1"/>
      <w:numFmt w:val="lowerRoman"/>
      <w:lvlText w:val="%6."/>
      <w:lvlJc w:val="right"/>
      <w:pPr>
        <w:ind w:left="4695" w:hanging="180"/>
      </w:pPr>
    </w:lvl>
    <w:lvl w:ilvl="6" w:tplc="FFFFFFFF" w:tentative="1">
      <w:start w:val="1"/>
      <w:numFmt w:val="decimal"/>
      <w:lvlText w:val="%7."/>
      <w:lvlJc w:val="left"/>
      <w:pPr>
        <w:ind w:left="5415" w:hanging="360"/>
      </w:pPr>
    </w:lvl>
    <w:lvl w:ilvl="7" w:tplc="FFFFFFFF" w:tentative="1">
      <w:start w:val="1"/>
      <w:numFmt w:val="lowerLetter"/>
      <w:lvlText w:val="%8."/>
      <w:lvlJc w:val="left"/>
      <w:pPr>
        <w:ind w:left="6135" w:hanging="360"/>
      </w:pPr>
    </w:lvl>
    <w:lvl w:ilvl="8" w:tplc="FFFFFFFF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2BB04B1D"/>
    <w:multiLevelType w:val="hybridMultilevel"/>
    <w:tmpl w:val="6F82511A"/>
    <w:lvl w:ilvl="0" w:tplc="E6D05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D45C6"/>
    <w:multiLevelType w:val="hybridMultilevel"/>
    <w:tmpl w:val="17A6B61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0705E"/>
    <w:multiLevelType w:val="hybridMultilevel"/>
    <w:tmpl w:val="D9309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638D9"/>
    <w:multiLevelType w:val="hybridMultilevel"/>
    <w:tmpl w:val="52027B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208C1"/>
    <w:multiLevelType w:val="hybridMultilevel"/>
    <w:tmpl w:val="98FA58B8"/>
    <w:lvl w:ilvl="0" w:tplc="EA321E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471F0"/>
    <w:multiLevelType w:val="hybridMultilevel"/>
    <w:tmpl w:val="C8E6DCA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7380E"/>
    <w:multiLevelType w:val="hybridMultilevel"/>
    <w:tmpl w:val="6F82511A"/>
    <w:lvl w:ilvl="0" w:tplc="E6D05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07D4F"/>
    <w:multiLevelType w:val="hybridMultilevel"/>
    <w:tmpl w:val="C4FCB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B3C47"/>
    <w:multiLevelType w:val="hybridMultilevel"/>
    <w:tmpl w:val="4B80D804"/>
    <w:lvl w:ilvl="0" w:tplc="471A1422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E519A"/>
    <w:multiLevelType w:val="hybridMultilevel"/>
    <w:tmpl w:val="C4FCB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00E9B"/>
    <w:multiLevelType w:val="hybridMultilevel"/>
    <w:tmpl w:val="56FEB20E"/>
    <w:lvl w:ilvl="0" w:tplc="E4DEBC1E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 w15:restartNumberingAfterBreak="0">
    <w:nsid w:val="77AA09A0"/>
    <w:multiLevelType w:val="hybridMultilevel"/>
    <w:tmpl w:val="08AAD15C"/>
    <w:lvl w:ilvl="0" w:tplc="0410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7173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1353895">
    <w:abstractNumId w:val="16"/>
  </w:num>
  <w:num w:numId="3" w16cid:durableId="16090477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8585043">
    <w:abstractNumId w:val="7"/>
  </w:num>
  <w:num w:numId="5" w16cid:durableId="28146886">
    <w:abstractNumId w:val="17"/>
  </w:num>
  <w:num w:numId="6" w16cid:durableId="389229396">
    <w:abstractNumId w:val="4"/>
  </w:num>
  <w:num w:numId="7" w16cid:durableId="812596757">
    <w:abstractNumId w:val="13"/>
  </w:num>
  <w:num w:numId="8" w16cid:durableId="942342939">
    <w:abstractNumId w:val="11"/>
  </w:num>
  <w:num w:numId="9" w16cid:durableId="201284020">
    <w:abstractNumId w:val="0"/>
  </w:num>
  <w:num w:numId="10" w16cid:durableId="846359732">
    <w:abstractNumId w:val="5"/>
  </w:num>
  <w:num w:numId="11" w16cid:durableId="751044841">
    <w:abstractNumId w:val="9"/>
  </w:num>
  <w:num w:numId="12" w16cid:durableId="1777863574">
    <w:abstractNumId w:val="2"/>
  </w:num>
  <w:num w:numId="13" w16cid:durableId="14125863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6294728">
    <w:abstractNumId w:val="1"/>
  </w:num>
  <w:num w:numId="15" w16cid:durableId="326448776">
    <w:abstractNumId w:val="3"/>
  </w:num>
  <w:num w:numId="16" w16cid:durableId="1454789082">
    <w:abstractNumId w:val="15"/>
  </w:num>
  <w:num w:numId="17" w16cid:durableId="1527793521">
    <w:abstractNumId w:val="6"/>
  </w:num>
  <w:num w:numId="18" w16cid:durableId="84113613">
    <w:abstractNumId w:val="8"/>
  </w:num>
  <w:num w:numId="19" w16cid:durableId="99305938">
    <w:abstractNumId w:val="12"/>
  </w:num>
  <w:num w:numId="20" w16cid:durableId="25327750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3E3"/>
    <w:rsid w:val="00023775"/>
    <w:rsid w:val="0002653E"/>
    <w:rsid w:val="00035B74"/>
    <w:rsid w:val="00052DBC"/>
    <w:rsid w:val="000627B1"/>
    <w:rsid w:val="0006356F"/>
    <w:rsid w:val="00076386"/>
    <w:rsid w:val="000A1C09"/>
    <w:rsid w:val="000A675E"/>
    <w:rsid w:val="000C675A"/>
    <w:rsid w:val="0011652A"/>
    <w:rsid w:val="0014554F"/>
    <w:rsid w:val="00163D61"/>
    <w:rsid w:val="00164A9C"/>
    <w:rsid w:val="001867E8"/>
    <w:rsid w:val="001A53DF"/>
    <w:rsid w:val="001C62AF"/>
    <w:rsid w:val="001E642E"/>
    <w:rsid w:val="001E68E2"/>
    <w:rsid w:val="001F271F"/>
    <w:rsid w:val="002146B4"/>
    <w:rsid w:val="00237BE8"/>
    <w:rsid w:val="002775F3"/>
    <w:rsid w:val="002916E7"/>
    <w:rsid w:val="0030557D"/>
    <w:rsid w:val="0030729A"/>
    <w:rsid w:val="003373C2"/>
    <w:rsid w:val="00341960"/>
    <w:rsid w:val="00351F08"/>
    <w:rsid w:val="003B1289"/>
    <w:rsid w:val="003D72B1"/>
    <w:rsid w:val="004214DB"/>
    <w:rsid w:val="00462FCC"/>
    <w:rsid w:val="004652B8"/>
    <w:rsid w:val="00501955"/>
    <w:rsid w:val="00512EF6"/>
    <w:rsid w:val="005243E3"/>
    <w:rsid w:val="00530E21"/>
    <w:rsid w:val="00553210"/>
    <w:rsid w:val="005541FB"/>
    <w:rsid w:val="00566CDB"/>
    <w:rsid w:val="005820C3"/>
    <w:rsid w:val="00591AB3"/>
    <w:rsid w:val="00592AE6"/>
    <w:rsid w:val="005C3EEE"/>
    <w:rsid w:val="005C4B33"/>
    <w:rsid w:val="005C4DE8"/>
    <w:rsid w:val="005F0A7B"/>
    <w:rsid w:val="006141AB"/>
    <w:rsid w:val="00621BD1"/>
    <w:rsid w:val="00624BBD"/>
    <w:rsid w:val="00626084"/>
    <w:rsid w:val="00671EFF"/>
    <w:rsid w:val="006877D1"/>
    <w:rsid w:val="006B7161"/>
    <w:rsid w:val="006E0C9D"/>
    <w:rsid w:val="00717778"/>
    <w:rsid w:val="007212BA"/>
    <w:rsid w:val="00745B68"/>
    <w:rsid w:val="00765C95"/>
    <w:rsid w:val="007768A2"/>
    <w:rsid w:val="00777EC4"/>
    <w:rsid w:val="00780367"/>
    <w:rsid w:val="007863BD"/>
    <w:rsid w:val="007A4953"/>
    <w:rsid w:val="007B4FC4"/>
    <w:rsid w:val="007B7D81"/>
    <w:rsid w:val="007C5E77"/>
    <w:rsid w:val="008330F0"/>
    <w:rsid w:val="00853A7E"/>
    <w:rsid w:val="00863499"/>
    <w:rsid w:val="00892C1F"/>
    <w:rsid w:val="008A2E5A"/>
    <w:rsid w:val="008B13E2"/>
    <w:rsid w:val="008E211E"/>
    <w:rsid w:val="008F614E"/>
    <w:rsid w:val="009757B4"/>
    <w:rsid w:val="00975EDA"/>
    <w:rsid w:val="00980654"/>
    <w:rsid w:val="00994EF1"/>
    <w:rsid w:val="00A20B83"/>
    <w:rsid w:val="00A2368E"/>
    <w:rsid w:val="00A34376"/>
    <w:rsid w:val="00A369D9"/>
    <w:rsid w:val="00A46784"/>
    <w:rsid w:val="00A820F5"/>
    <w:rsid w:val="00A959FC"/>
    <w:rsid w:val="00AC7326"/>
    <w:rsid w:val="00AD118B"/>
    <w:rsid w:val="00AF176A"/>
    <w:rsid w:val="00AF68CE"/>
    <w:rsid w:val="00B167FA"/>
    <w:rsid w:val="00B313F7"/>
    <w:rsid w:val="00B420C3"/>
    <w:rsid w:val="00B471D5"/>
    <w:rsid w:val="00B52D2C"/>
    <w:rsid w:val="00B53201"/>
    <w:rsid w:val="00B64642"/>
    <w:rsid w:val="00B64B90"/>
    <w:rsid w:val="00B9524B"/>
    <w:rsid w:val="00BD0C3C"/>
    <w:rsid w:val="00BE3C8C"/>
    <w:rsid w:val="00C04340"/>
    <w:rsid w:val="00C04382"/>
    <w:rsid w:val="00C65200"/>
    <w:rsid w:val="00C73552"/>
    <w:rsid w:val="00C74151"/>
    <w:rsid w:val="00CB5B66"/>
    <w:rsid w:val="00CB6778"/>
    <w:rsid w:val="00CC3346"/>
    <w:rsid w:val="00CC6CCB"/>
    <w:rsid w:val="00D015D4"/>
    <w:rsid w:val="00D40A61"/>
    <w:rsid w:val="00D5358C"/>
    <w:rsid w:val="00D54340"/>
    <w:rsid w:val="00D6660F"/>
    <w:rsid w:val="00D67B04"/>
    <w:rsid w:val="00D71287"/>
    <w:rsid w:val="00D763FC"/>
    <w:rsid w:val="00D8564F"/>
    <w:rsid w:val="00DA53B3"/>
    <w:rsid w:val="00DD5307"/>
    <w:rsid w:val="00E15306"/>
    <w:rsid w:val="00E32D31"/>
    <w:rsid w:val="00EB18E3"/>
    <w:rsid w:val="00ED6322"/>
    <w:rsid w:val="00EE0BF1"/>
    <w:rsid w:val="00EE22E9"/>
    <w:rsid w:val="00F05E54"/>
    <w:rsid w:val="00F1227B"/>
    <w:rsid w:val="00F173AE"/>
    <w:rsid w:val="00F20D93"/>
    <w:rsid w:val="00F44250"/>
    <w:rsid w:val="00FA6FCD"/>
    <w:rsid w:val="00FB3235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515320A"/>
  <w15:docId w15:val="{3F099F5A-71DB-4BAC-9DC4-7664E14D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820C3"/>
    <w:rPr>
      <w:sz w:val="24"/>
      <w:szCs w:val="24"/>
    </w:rPr>
  </w:style>
  <w:style w:type="paragraph" w:styleId="Titolo1">
    <w:name w:val="heading 1"/>
    <w:basedOn w:val="Normale"/>
    <w:next w:val="Normale"/>
    <w:qFormat/>
    <w:rsid w:val="002775F3"/>
    <w:pPr>
      <w:keepNext/>
      <w:spacing w:before="960" w:line="360" w:lineRule="auto"/>
      <w:ind w:left="902" w:right="873"/>
      <w:jc w:val="both"/>
      <w:outlineLvl w:val="0"/>
    </w:pPr>
    <w:rPr>
      <w:rFonts w:ascii="Verdana" w:hAnsi="Verdana"/>
      <w:b/>
      <w:sz w:val="20"/>
    </w:rPr>
  </w:style>
  <w:style w:type="paragraph" w:styleId="Titolo2">
    <w:name w:val="heading 2"/>
    <w:basedOn w:val="Normale"/>
    <w:next w:val="Normale"/>
    <w:qFormat/>
    <w:rsid w:val="002775F3"/>
    <w:pPr>
      <w:keepNext/>
      <w:spacing w:before="120" w:after="120" w:line="280" w:lineRule="exact"/>
      <w:ind w:right="902"/>
      <w:jc w:val="both"/>
      <w:outlineLvl w:val="1"/>
    </w:pPr>
    <w:rPr>
      <w:rFonts w:ascii="Verdana" w:hAnsi="Verdana"/>
      <w:b/>
      <w:sz w:val="20"/>
    </w:rPr>
  </w:style>
  <w:style w:type="paragraph" w:styleId="Titolo4">
    <w:name w:val="heading 4"/>
    <w:basedOn w:val="Normale"/>
    <w:next w:val="Normale"/>
    <w:qFormat/>
    <w:rsid w:val="002775F3"/>
    <w:pPr>
      <w:keepNext/>
      <w:outlineLvl w:val="3"/>
    </w:pPr>
    <w:rPr>
      <w:b/>
      <w:szCs w:val="20"/>
      <w:u w:val="single"/>
    </w:rPr>
  </w:style>
  <w:style w:type="paragraph" w:styleId="Titolo5">
    <w:name w:val="heading 5"/>
    <w:basedOn w:val="Normale"/>
    <w:next w:val="Normale"/>
    <w:qFormat/>
    <w:rsid w:val="002775F3"/>
    <w:pPr>
      <w:keepNext/>
      <w:spacing w:line="360" w:lineRule="auto"/>
      <w:ind w:left="360"/>
      <w:jc w:val="both"/>
      <w:outlineLvl w:val="4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775F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775F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775F3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2775F3"/>
    <w:pPr>
      <w:ind w:left="-1134"/>
    </w:pPr>
    <w:rPr>
      <w:rFonts w:ascii="Baskerville Old Face" w:hAnsi="Baskerville Old Face"/>
      <w:b/>
      <w:w w:val="110"/>
      <w:sz w:val="36"/>
      <w:szCs w:val="36"/>
      <w:u w:val="single"/>
    </w:rPr>
  </w:style>
  <w:style w:type="paragraph" w:styleId="Rientrocorpodeltesto3">
    <w:name w:val="Body Text Indent 3"/>
    <w:basedOn w:val="Normale"/>
    <w:rsid w:val="002775F3"/>
    <w:pPr>
      <w:ind w:firstLine="708"/>
      <w:jc w:val="both"/>
    </w:pPr>
    <w:rPr>
      <w:rFonts w:ascii="Verdana" w:hAnsi="Verdana"/>
      <w:sz w:val="20"/>
      <w:u w:val="single"/>
    </w:rPr>
  </w:style>
  <w:style w:type="character" w:styleId="Collegamentoipertestuale">
    <w:name w:val="Hyperlink"/>
    <w:basedOn w:val="Carpredefinitoparagrafo"/>
    <w:rsid w:val="002775F3"/>
    <w:rPr>
      <w:color w:val="0000FF"/>
      <w:u w:val="single"/>
    </w:rPr>
  </w:style>
  <w:style w:type="paragraph" w:styleId="Testodelblocco">
    <w:name w:val="Block Text"/>
    <w:basedOn w:val="Normale"/>
    <w:rsid w:val="002775F3"/>
    <w:pPr>
      <w:spacing w:line="360" w:lineRule="auto"/>
      <w:ind w:left="902" w:right="873"/>
      <w:jc w:val="both"/>
    </w:pPr>
    <w:rPr>
      <w:rFonts w:ascii="Verdana" w:hAnsi="Verdana"/>
      <w:sz w:val="20"/>
      <w:szCs w:val="20"/>
    </w:rPr>
  </w:style>
  <w:style w:type="paragraph" w:styleId="Rientrocorpodeltesto2">
    <w:name w:val="Body Text Indent 2"/>
    <w:basedOn w:val="Normale"/>
    <w:rsid w:val="002775F3"/>
    <w:pPr>
      <w:spacing w:line="360" w:lineRule="auto"/>
      <w:ind w:left="6840"/>
    </w:pPr>
    <w:rPr>
      <w:rFonts w:ascii="Verdana" w:hAnsi="Verdana"/>
      <w:sz w:val="20"/>
    </w:rPr>
  </w:style>
  <w:style w:type="paragraph" w:styleId="Corpotesto">
    <w:name w:val="Body Text"/>
    <w:basedOn w:val="Normale"/>
    <w:link w:val="CorpotestoCarattere"/>
    <w:rsid w:val="002775F3"/>
    <w:pPr>
      <w:jc w:val="both"/>
    </w:pPr>
    <w:rPr>
      <w:rFonts w:ascii="Verdana" w:hAnsi="Verdana"/>
      <w:sz w:val="22"/>
    </w:rPr>
  </w:style>
  <w:style w:type="paragraph" w:styleId="Corpodeltesto2">
    <w:name w:val="Body Text 2"/>
    <w:basedOn w:val="Normale"/>
    <w:rsid w:val="002775F3"/>
    <w:pPr>
      <w:spacing w:line="360" w:lineRule="auto"/>
      <w:jc w:val="both"/>
    </w:pPr>
    <w:rPr>
      <w:rFonts w:ascii="Verdana" w:hAnsi="Verdana"/>
      <w:b/>
      <w:sz w:val="22"/>
    </w:rPr>
  </w:style>
  <w:style w:type="paragraph" w:styleId="Corpodeltesto3">
    <w:name w:val="Body Text 3"/>
    <w:basedOn w:val="Normale"/>
    <w:rsid w:val="002775F3"/>
    <w:pPr>
      <w:spacing w:line="320" w:lineRule="exact"/>
      <w:ind w:right="539"/>
      <w:jc w:val="both"/>
    </w:pPr>
    <w:rPr>
      <w:rFonts w:ascii="Verdana" w:hAnsi="Verdana"/>
      <w:sz w:val="20"/>
    </w:rPr>
  </w:style>
  <w:style w:type="table" w:styleId="Grigliatabella">
    <w:name w:val="Table Grid"/>
    <w:basedOn w:val="Tabellanormale"/>
    <w:rsid w:val="00980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rsid w:val="00FA6FCD"/>
    <w:rPr>
      <w:rFonts w:ascii="Verdana" w:hAnsi="Verdana"/>
      <w:sz w:val="22"/>
      <w:szCs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C04340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C04340"/>
    <w:pPr>
      <w:ind w:left="720"/>
    </w:pPr>
    <w:rPr>
      <w:rFonts w:ascii="Calibri" w:eastAsia="Calibri" w:hAnsi="Calibri" w:cs="Calibri"/>
    </w:rPr>
  </w:style>
  <w:style w:type="paragraph" w:customStyle="1" w:styleId="a">
    <w:basedOn w:val="Normale"/>
    <w:next w:val="Corpotesto"/>
    <w:link w:val="CorpodeltestoCarattere"/>
    <w:rsid w:val="00566CDB"/>
    <w:pPr>
      <w:jc w:val="both"/>
    </w:pPr>
    <w:rPr>
      <w:rFonts w:ascii="Verdana" w:hAnsi="Verdana"/>
      <w:sz w:val="22"/>
    </w:rPr>
  </w:style>
  <w:style w:type="character" w:customStyle="1" w:styleId="CorpodeltestoCarattere">
    <w:name w:val="Corpo del testo Carattere"/>
    <w:link w:val="a"/>
    <w:rsid w:val="00566CDB"/>
    <w:rPr>
      <w:rFonts w:ascii="Verdana" w:hAnsi="Verdana"/>
      <w:sz w:val="22"/>
      <w:szCs w:val="24"/>
    </w:rPr>
  </w:style>
  <w:style w:type="paragraph" w:customStyle="1" w:styleId="a0">
    <w:basedOn w:val="Normale"/>
    <w:next w:val="Corpotesto"/>
    <w:rsid w:val="000C675A"/>
    <w:pPr>
      <w:jc w:val="both"/>
    </w:pPr>
    <w:rPr>
      <w:rFonts w:ascii="Verdana" w:hAnsi="Verdana"/>
      <w:sz w:val="22"/>
      <w:lang w:val="x-none" w:eastAsia="x-none"/>
    </w:rPr>
  </w:style>
  <w:style w:type="paragraph" w:styleId="NormaleWeb">
    <w:name w:val="Normal (Web)"/>
    <w:basedOn w:val="Normale"/>
    <w:uiPriority w:val="99"/>
    <w:rsid w:val="005C4DE8"/>
    <w:pPr>
      <w:spacing w:before="100" w:beforeAutospacing="1" w:after="119"/>
    </w:pPr>
  </w:style>
  <w:style w:type="paragraph" w:customStyle="1" w:styleId="Default">
    <w:name w:val="Default"/>
    <w:rsid w:val="00A3437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SIINOS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siinos spa</dc:creator>
  <cp:lastModifiedBy>Giovanni Manca di Nissa</cp:lastModifiedBy>
  <cp:revision>2</cp:revision>
  <cp:lastPrinted>2018-07-20T15:20:00Z</cp:lastPrinted>
  <dcterms:created xsi:type="dcterms:W3CDTF">2024-02-29T09:47:00Z</dcterms:created>
  <dcterms:modified xsi:type="dcterms:W3CDTF">2024-02-29T09:47:00Z</dcterms:modified>
</cp:coreProperties>
</file>